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D222E"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 w:hint="eastAsia"/>
          <w:sz w:val="24"/>
          <w:szCs w:val="24"/>
        </w:rPr>
        <w:t>14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D15DC5">
        <w:rPr>
          <w:rFonts w:ascii="Meiryo UI" w:eastAsia="Meiryo UI" w:hAnsi="Meiryo UI" w:hint="eastAsia"/>
          <w:b/>
          <w:sz w:val="24"/>
          <w:szCs w:val="24"/>
        </w:rPr>
        <w:t>８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3945C2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041BC2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3945C2" w:rsidRPr="00347DF7" w:rsidRDefault="003945C2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3945C2" w:rsidRDefault="002D222E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「北大のBCPレベル２」の状況を鑑み</w:t>
      </w:r>
      <w:r w:rsidR="003945C2">
        <w:rPr>
          <w:rFonts w:ascii="Meiryo UI" w:eastAsia="Meiryo UI" w:hAnsi="Meiryo UI" w:hint="eastAsia"/>
          <w:b/>
          <w:color w:val="FF0000"/>
          <w:sz w:val="24"/>
          <w:szCs w:val="24"/>
        </w:rPr>
        <w:t>、報告者以外の方はリモートでご参加ください。</w:t>
      </w:r>
    </w:p>
    <w:p w:rsidR="003945C2" w:rsidRPr="002D222E" w:rsidRDefault="003945C2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D15DC5"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D15DC5">
        <w:rPr>
          <w:rFonts w:ascii="Meiryo UI" w:eastAsia="Meiryo UI" w:hAnsi="Meiryo UI" w:hint="eastAsia"/>
          <w:sz w:val="24"/>
          <w:szCs w:val="24"/>
        </w:rPr>
        <w:t>20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D15DC5">
        <w:rPr>
          <w:rFonts w:ascii="Meiryo UI" w:eastAsia="Meiryo UI" w:hAnsi="Meiryo UI" w:hint="eastAsia"/>
          <w:sz w:val="24"/>
          <w:szCs w:val="24"/>
        </w:rPr>
        <w:t>2020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D15DC5">
        <w:rPr>
          <w:rFonts w:ascii="Meiryo UI" w:eastAsia="Meiryo UI" w:hAnsi="Meiryo UI" w:hint="eastAsia"/>
          <w:sz w:val="24"/>
          <w:szCs w:val="24"/>
        </w:rPr>
        <w:t>12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6B3A2E" w:rsidRPr="00347DF7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D15DC5">
        <w:rPr>
          <w:rFonts w:ascii="Meiryo UI" w:eastAsia="Meiryo UI" w:hAnsi="Meiryo UI" w:hint="eastAsia"/>
          <w:b/>
          <w:sz w:val="24"/>
          <w:szCs w:val="24"/>
        </w:rPr>
        <w:t>1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D15DC5">
        <w:rPr>
          <w:rFonts w:ascii="Meiryo UI" w:eastAsia="Meiryo UI" w:hAnsi="Meiryo UI" w:hint="eastAsia"/>
          <w:b/>
          <w:sz w:val="24"/>
          <w:szCs w:val="24"/>
        </w:rPr>
        <w:t>18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D15DC5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D15DC5">
        <w:rPr>
          <w:rFonts w:ascii="Meiryo UI" w:eastAsia="Meiryo UI" w:hAnsi="Meiryo UI"/>
          <w:sz w:val="24"/>
          <w:szCs w:val="24"/>
        </w:rPr>
        <w:t>1</w:t>
      </w:r>
      <w:bookmarkStart w:id="0" w:name="_GoBack"/>
      <w:bookmarkEnd w:id="0"/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D15DC5">
        <w:rPr>
          <w:rFonts w:ascii="Meiryo UI" w:eastAsia="Meiryo UI" w:hAnsi="Meiryo UI" w:hint="eastAsia"/>
          <w:sz w:val="24"/>
          <w:szCs w:val="24"/>
        </w:rPr>
        <w:t>20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D222E" w:rsidRPr="002D222E" w:rsidRDefault="002D222E" w:rsidP="002D222E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 xml:space="preserve">Zoomミーティングに参加する 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kern w:val="0"/>
          <w:szCs w:val="21"/>
        </w:rPr>
      </w:pPr>
    </w:p>
    <w:p w:rsidR="002D222E" w:rsidRPr="002D222E" w:rsidRDefault="00D15DC5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hyperlink r:id="rId8" w:history="1">
        <w:r w:rsidR="002D222E" w:rsidRPr="002D222E">
          <w:rPr>
            <w:rStyle w:val="ab"/>
            <w:rFonts w:ascii="Meiryo UI" w:eastAsia="Meiryo UI" w:hAnsi="Meiryo UI" w:hint="eastAsia"/>
            <w:szCs w:val="21"/>
          </w:rPr>
          <w:t>https://us02web.zoom.us/j/88021189019?pwd=UEg4aWZRVEl1cnFjZzhxSUVVam81QT09</w:t>
        </w:r>
      </w:hyperlink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ミーティングID: 880 2118 9019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パスコード: 132001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3F37F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21189019?pwd=UEg4aWZRVEl1cnFjZzhxSUVVam81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2021-01-14T00:55:00Z</dcterms:created>
  <dcterms:modified xsi:type="dcterms:W3CDTF">2021-01-14T00:55:00Z</dcterms:modified>
</cp:coreProperties>
</file>