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1F11E805" w:rsidR="001D45D4" w:rsidRDefault="001D45D4" w:rsidP="001D45D4">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sidR="008F139E">
        <w:rPr>
          <w:rFonts w:ascii="Meiryo UI" w:eastAsia="Meiryo UI" w:hAnsi="Meiryo UI" w:hint="eastAsia"/>
          <w:b/>
          <w:sz w:val="24"/>
          <w:szCs w:val="24"/>
        </w:rPr>
        <w:t>3</w:t>
      </w:r>
      <w:r>
        <w:rPr>
          <w:rFonts w:ascii="Meiryo UI" w:eastAsia="Meiryo UI" w:hAnsi="Meiryo UI" w:hint="eastAsia"/>
          <w:b/>
          <w:sz w:val="24"/>
          <w:szCs w:val="24"/>
          <w:lang w:eastAsia="zh-CN"/>
        </w:rPr>
        <w:t>年度 第</w:t>
      </w:r>
      <w:r w:rsidR="008F139E">
        <w:rPr>
          <w:rFonts w:ascii="Meiryo UI" w:eastAsia="Meiryo UI" w:hAnsi="Meiryo UI" w:hint="eastAsia"/>
          <w:b/>
          <w:sz w:val="24"/>
          <w:szCs w:val="24"/>
        </w:rPr>
        <w:t>2</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1D45D4">
      <w:pPr>
        <w:adjustRightInd w:val="0"/>
        <w:snapToGrid w:val="0"/>
        <w:jc w:val="left"/>
        <w:rPr>
          <w:rFonts w:ascii="Meiryo UI" w:eastAsia="SimSun" w:hAnsi="Meiryo UI"/>
          <w:szCs w:val="21"/>
          <w:lang w:eastAsia="zh-CN"/>
        </w:rPr>
      </w:pPr>
    </w:p>
    <w:p w14:paraId="4C83D1B7" w14:textId="168B305F"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　日時　2023年</w:t>
      </w:r>
      <w:r w:rsidR="008F139E">
        <w:rPr>
          <w:rFonts w:ascii="Meiryo UI" w:eastAsia="Meiryo UI" w:hAnsi="Meiryo UI" w:hint="eastAsia"/>
          <w:szCs w:val="21"/>
        </w:rPr>
        <w:t>6</w:t>
      </w:r>
      <w:r>
        <w:rPr>
          <w:rFonts w:ascii="Meiryo UI" w:eastAsia="Meiryo UI" w:hAnsi="Meiryo UI" w:hint="eastAsia"/>
          <w:szCs w:val="21"/>
        </w:rPr>
        <w:t>月</w:t>
      </w:r>
      <w:r w:rsidR="008F139E">
        <w:rPr>
          <w:rFonts w:ascii="Meiryo UI" w:eastAsia="Meiryo UI" w:hAnsi="Meiryo UI" w:hint="eastAsia"/>
          <w:szCs w:val="21"/>
        </w:rPr>
        <w:t>21</w:t>
      </w:r>
      <w:r>
        <w:rPr>
          <w:rFonts w:ascii="Meiryo UI" w:eastAsia="Meiryo UI" w:hAnsi="Meiryo UI" w:hint="eastAsia"/>
          <w:szCs w:val="21"/>
        </w:rPr>
        <w:t>日（水）　18:15～20:</w:t>
      </w:r>
      <w:r w:rsidR="008F139E">
        <w:rPr>
          <w:rFonts w:ascii="Meiryo UI" w:eastAsia="Meiryo UI" w:hAnsi="Meiryo UI" w:hint="eastAsia"/>
          <w:szCs w:val="21"/>
        </w:rPr>
        <w:t>00</w:t>
      </w:r>
    </w:p>
    <w:p w14:paraId="781138F0"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47C238C3"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1086823" w14:textId="00F0F776"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林忠一</w:t>
      </w:r>
      <w:r w:rsidR="008F139E">
        <w:rPr>
          <w:rFonts w:ascii="Meiryo UI" w:eastAsia="Meiryo UI" w:hAnsi="Meiryo UI" w:hint="eastAsia"/>
          <w:szCs w:val="21"/>
        </w:rPr>
        <w:t xml:space="preserve"> </w:t>
      </w:r>
      <w:r>
        <w:rPr>
          <w:rFonts w:ascii="Meiryo UI" w:eastAsia="Meiryo UI" w:hAnsi="Meiryo UI" w:hint="eastAsia"/>
          <w:szCs w:val="21"/>
        </w:rPr>
        <w:t>理事</w:t>
      </w:r>
      <w:r>
        <w:rPr>
          <w:rFonts w:ascii="Meiryo UI" w:eastAsia="Meiryo UI" w:hAnsi="Meiryo UI"/>
          <w:szCs w:val="21"/>
        </w:rPr>
        <w:tab/>
      </w:r>
      <w:r w:rsidR="008F139E">
        <w:rPr>
          <w:rFonts w:ascii="Meiryo UI" w:eastAsia="Meiryo UI" w:hAnsi="Meiryo UI"/>
          <w:szCs w:val="21"/>
        </w:rPr>
        <w:tab/>
      </w:r>
      <w:r>
        <w:rPr>
          <w:rFonts w:ascii="Meiryo UI" w:eastAsia="Meiryo UI" w:hAnsi="Meiryo UI" w:hint="eastAsia"/>
          <w:szCs w:val="21"/>
        </w:rPr>
        <w:t>（自宅、札幌市中央区）</w:t>
      </w:r>
    </w:p>
    <w:p w14:paraId="783A9A6B" w14:textId="064F7C9C" w:rsidR="001D45D4" w:rsidRPr="008F139E" w:rsidRDefault="008F139E" w:rsidP="008F139E">
      <w:pPr>
        <w:adjustRightInd w:val="0"/>
        <w:snapToGrid w:val="0"/>
        <w:ind w:left="420" w:firstLineChars="400" w:firstLine="840"/>
        <w:rPr>
          <w:rFonts w:ascii="Meiryo UI" w:eastAsia="Meiryo UI" w:hAnsi="Meiryo UI"/>
          <w:szCs w:val="21"/>
        </w:rPr>
      </w:pPr>
      <w:r>
        <w:rPr>
          <w:rFonts w:ascii="Meiryo UI" w:eastAsia="Meiryo UI" w:hAnsi="Meiryo UI" w:hint="eastAsia"/>
          <w:szCs w:val="21"/>
        </w:rPr>
        <w:t xml:space="preserve">佐々木好美　</w:t>
      </w:r>
      <w:r w:rsidR="001D45D4">
        <w:rPr>
          <w:rFonts w:ascii="Meiryo UI" w:eastAsia="Meiryo UI" w:hAnsi="Meiryo UI" w:hint="eastAsia"/>
          <w:szCs w:val="21"/>
        </w:rPr>
        <w:t>理事</w:t>
      </w:r>
      <w:r w:rsidR="001D45D4">
        <w:rPr>
          <w:rFonts w:ascii="Meiryo UI" w:eastAsia="Meiryo UI" w:hAnsi="Meiryo UI"/>
          <w:szCs w:val="21"/>
        </w:rPr>
        <w:tab/>
      </w:r>
      <w:r w:rsidR="001D45D4">
        <w:rPr>
          <w:rFonts w:ascii="Meiryo UI" w:eastAsia="Meiryo UI" w:hAnsi="Meiryo UI" w:hint="eastAsia"/>
          <w:szCs w:val="21"/>
        </w:rPr>
        <w:t>（</w:t>
      </w:r>
      <w:r>
        <w:rPr>
          <w:rFonts w:ascii="Meiryo UI" w:eastAsia="Meiryo UI" w:hAnsi="Meiryo UI" w:hint="eastAsia"/>
          <w:szCs w:val="21"/>
        </w:rPr>
        <w:t>自宅、札幌市北区</w:t>
      </w:r>
      <w:r w:rsidR="001D45D4">
        <w:rPr>
          <w:rFonts w:ascii="Meiryo UI" w:eastAsia="Meiryo UI" w:hAnsi="Meiryo UI" w:hint="eastAsia"/>
          <w:szCs w:val="21"/>
        </w:rPr>
        <w:t>）</w:t>
      </w:r>
    </w:p>
    <w:p w14:paraId="7B42E68A" w14:textId="5BC17645" w:rsidR="001D45D4" w:rsidRPr="003F089F"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コリー紀代</w:t>
      </w:r>
      <w:r w:rsidR="008F139E">
        <w:rPr>
          <w:rFonts w:ascii="Meiryo UI" w:eastAsia="Meiryo UI" w:hAnsi="Meiryo UI" w:hint="eastAsia"/>
          <w:kern w:val="0"/>
          <w:szCs w:val="21"/>
        </w:rPr>
        <w:t xml:space="preserve">　</w:t>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（自宅、札幌市白石区）</w:t>
      </w:r>
    </w:p>
    <w:p w14:paraId="50933D15" w14:textId="77777777" w:rsidR="001D45D4" w:rsidRDefault="001D45D4" w:rsidP="001D45D4">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3B9B3FB2" w14:textId="7686C40A" w:rsidR="001D45D4" w:rsidRDefault="001D45D4" w:rsidP="001D45D4">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w:t>
      </w:r>
      <w:r w:rsidR="008F139E">
        <w:rPr>
          <w:rFonts w:ascii="Meiryo UI" w:eastAsia="Meiryo UI" w:hAnsi="Meiryo UI" w:hint="eastAsia"/>
          <w:szCs w:val="21"/>
        </w:rPr>
        <w:t>4</w:t>
      </w:r>
      <w:r>
        <w:rPr>
          <w:rFonts w:ascii="Meiryo UI" w:eastAsia="Meiryo UI" w:hAnsi="Meiryo UI" w:hint="eastAsia"/>
          <w:szCs w:val="21"/>
          <w:lang w:eastAsia="zh-CN"/>
        </w:rPr>
        <w:t>名出席</w:t>
      </w:r>
    </w:p>
    <w:p w14:paraId="4DE76D2D" w14:textId="21DA965F" w:rsidR="001D45D4" w:rsidRDefault="001D45D4"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sidR="008F139E">
        <w:rPr>
          <w:rFonts w:ascii="Meiryo UI" w:eastAsia="Meiryo UI" w:hAnsi="Meiryo UI" w:hint="eastAsia"/>
          <w:szCs w:val="21"/>
        </w:rPr>
        <w:t>齋藤真廣</w:t>
      </w:r>
      <w:r>
        <w:rPr>
          <w:rFonts w:ascii="Meiryo UI" w:eastAsia="Meiryo UI" w:hAnsi="Meiryo UI" w:hint="eastAsia"/>
          <w:szCs w:val="21"/>
        </w:rPr>
        <w:t>専務</w:t>
      </w:r>
      <w:r>
        <w:rPr>
          <w:rFonts w:ascii="Meiryo UI" w:eastAsia="Meiryo UI" w:hAnsi="Meiryo UI" w:hint="eastAsia"/>
          <w:szCs w:val="21"/>
          <w:lang w:eastAsia="zh-CN"/>
        </w:rPr>
        <w:t>理事</w:t>
      </w:r>
      <w:r w:rsidR="008F139E">
        <w:rPr>
          <w:rFonts w:ascii="Meiryo UI" w:eastAsia="Meiryo UI" w:hAnsi="Meiryo UI" w:hint="eastAsia"/>
          <w:szCs w:val="21"/>
        </w:rPr>
        <w:t>、</w:t>
      </w:r>
      <w:r w:rsidR="00D17BA5">
        <w:rPr>
          <w:rFonts w:ascii="Meiryo UI" w:eastAsia="Meiryo UI" w:hAnsi="Meiryo UI" w:hint="eastAsia"/>
          <w:szCs w:val="21"/>
        </w:rPr>
        <w:t>髙木暉馬常務理事、石本万象常務理事、</w:t>
      </w:r>
      <w:r w:rsidR="008F139E">
        <w:rPr>
          <w:rFonts w:ascii="Meiryo UI" w:eastAsia="Meiryo UI" w:hAnsi="Meiryo UI" w:hint="eastAsia"/>
          <w:szCs w:val="21"/>
        </w:rPr>
        <w:t>田代直也常務理事、</w:t>
      </w:r>
      <w:r w:rsidR="00EE718C">
        <w:rPr>
          <w:rFonts w:ascii="Meiryo UI" w:eastAsia="Meiryo UI" w:hAnsi="Meiryo UI" w:hint="eastAsia"/>
          <w:szCs w:val="21"/>
        </w:rPr>
        <w:t>渡邉稀羅常務理事、佐々木好美理事、岩佐俊明理事、</w:t>
      </w:r>
      <w:r w:rsidR="008F139E">
        <w:rPr>
          <w:rFonts w:ascii="Meiryo UI" w:eastAsia="Meiryo UI" w:hAnsi="Meiryo UI" w:hint="eastAsia"/>
          <w:szCs w:val="21"/>
        </w:rPr>
        <w:t>林忠一理事、</w:t>
      </w:r>
      <w:r>
        <w:rPr>
          <w:rFonts w:ascii="Meiryo UI" w:eastAsia="Meiryo UI" w:hAnsi="Meiryo UI" w:hint="eastAsia"/>
          <w:szCs w:val="21"/>
        </w:rPr>
        <w:t>コリー紀代理事、野呂香綸理事、逸見京花理事、羽木康祐理事</w:t>
      </w:r>
      <w:r w:rsidR="00EE718C">
        <w:rPr>
          <w:rFonts w:ascii="Meiryo UI" w:eastAsia="Meiryo UI" w:hAnsi="Meiryo UI" w:hint="eastAsia"/>
          <w:szCs w:val="21"/>
        </w:rPr>
        <w:t>、石田きなり理事</w:t>
      </w:r>
    </w:p>
    <w:p w14:paraId="42542533" w14:textId="77777777" w:rsidR="001D45D4" w:rsidRDefault="001D45D4" w:rsidP="001D45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60FEFB7E" w14:textId="77777777" w:rsidR="00806DA3" w:rsidRDefault="001D45D4" w:rsidP="00806DA3">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w:t>
      </w:r>
      <w:r w:rsidR="00EE718C">
        <w:rPr>
          <w:rFonts w:ascii="Meiryo UI" w:eastAsia="Meiryo UI" w:hAnsi="Meiryo UI" w:hint="eastAsia"/>
          <w:szCs w:val="21"/>
        </w:rPr>
        <w:t>金川眞行常務理事、</w:t>
      </w:r>
      <w:r w:rsidR="00806DA3">
        <w:rPr>
          <w:rFonts w:ascii="Meiryo UI" w:eastAsia="Meiryo UI" w:hAnsi="Meiryo UI" w:hint="eastAsia"/>
          <w:szCs w:val="21"/>
        </w:rPr>
        <w:t>小松慎太郎常務理事、</w:t>
      </w:r>
      <w:r>
        <w:rPr>
          <w:rFonts w:ascii="Meiryo UI" w:eastAsia="Meiryo UI" w:hAnsi="Meiryo UI" w:hint="eastAsia"/>
          <w:szCs w:val="21"/>
        </w:rPr>
        <w:t>小篠隆生理事、</w:t>
      </w:r>
      <w:r w:rsidR="00EE718C">
        <w:rPr>
          <w:rFonts w:ascii="Meiryo UI" w:eastAsia="Meiryo UI" w:hAnsi="Meiryo UI" w:hint="eastAsia"/>
          <w:szCs w:val="21"/>
        </w:rPr>
        <w:t>小川美香子理事</w:t>
      </w:r>
      <w:r>
        <w:rPr>
          <w:rFonts w:ascii="Meiryo UI" w:eastAsia="Meiryo UI" w:hAnsi="Meiryo UI" w:hint="eastAsia"/>
          <w:szCs w:val="21"/>
        </w:rPr>
        <w:t>、</w:t>
      </w:r>
      <w:r w:rsidR="00EE718C">
        <w:rPr>
          <w:rFonts w:ascii="Meiryo UI" w:eastAsia="Meiryo UI" w:hAnsi="Meiryo UI" w:hint="eastAsia"/>
          <w:szCs w:val="21"/>
        </w:rPr>
        <w:t>今村央理事、</w:t>
      </w:r>
    </w:p>
    <w:p w14:paraId="3123E4CD" w14:textId="73C248D8" w:rsidR="001D45D4" w:rsidRDefault="001D45D4" w:rsidP="00806DA3">
      <w:pPr>
        <w:tabs>
          <w:tab w:val="left" w:pos="10348"/>
          <w:tab w:val="left" w:pos="10466"/>
        </w:tabs>
        <w:adjustRightInd w:val="0"/>
        <w:snapToGrid w:val="0"/>
        <w:ind w:leftChars="607" w:left="1275" w:rightChars="-16" w:right="-34"/>
        <w:rPr>
          <w:rFonts w:ascii="Meiryo UI" w:eastAsia="Meiryo UI" w:hAnsi="Meiryo UI"/>
          <w:szCs w:val="21"/>
        </w:rPr>
      </w:pPr>
      <w:r>
        <w:rPr>
          <w:rFonts w:ascii="Meiryo UI" w:eastAsia="Meiryo UI" w:hAnsi="Meiryo UI" w:hint="eastAsia"/>
          <w:szCs w:val="21"/>
        </w:rPr>
        <w:t>奥山莉子理事、</w:t>
      </w:r>
      <w:r w:rsidR="00806DA3">
        <w:rPr>
          <w:rFonts w:ascii="Meiryo UI" w:eastAsia="Meiryo UI" w:hAnsi="Meiryo UI" w:hint="eastAsia"/>
          <w:szCs w:val="21"/>
        </w:rPr>
        <w:t>萱沼虎太朗理事</w:t>
      </w:r>
    </w:p>
    <w:p w14:paraId="490D6D0E" w14:textId="0507D3CE" w:rsidR="001D45D4" w:rsidRDefault="001D45D4" w:rsidP="001D45D4">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 xml:space="preserve">監事総数　　</w:t>
      </w:r>
      <w:r w:rsidR="00EE718C">
        <w:rPr>
          <w:rFonts w:ascii="Meiryo UI" w:eastAsia="Meiryo UI" w:hAnsi="Meiryo UI" w:hint="eastAsia"/>
          <w:szCs w:val="21"/>
        </w:rPr>
        <w:t>4</w:t>
      </w:r>
      <w:r>
        <w:rPr>
          <w:rFonts w:ascii="Meiryo UI" w:eastAsia="Meiryo UI" w:hAnsi="Meiryo UI" w:hint="eastAsia"/>
          <w:szCs w:val="21"/>
          <w:lang w:eastAsia="zh-CN"/>
        </w:rPr>
        <w:t>名中</w:t>
      </w:r>
      <w:r w:rsidR="00EE718C">
        <w:rPr>
          <w:rFonts w:ascii="Meiryo UI" w:eastAsia="Meiryo UI" w:hAnsi="Meiryo UI" w:hint="eastAsia"/>
          <w:szCs w:val="21"/>
        </w:rPr>
        <w:t>3</w:t>
      </w:r>
      <w:r>
        <w:rPr>
          <w:rFonts w:ascii="Meiryo UI" w:eastAsia="Meiryo UI" w:hAnsi="Meiryo UI" w:hint="eastAsia"/>
          <w:szCs w:val="21"/>
          <w:lang w:eastAsia="zh-CN"/>
        </w:rPr>
        <w:t>名出席</w:t>
      </w:r>
    </w:p>
    <w:p w14:paraId="231D9119" w14:textId="279CCC32" w:rsidR="001D45D4" w:rsidRDefault="001D45D4" w:rsidP="001D45D4">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EE718C">
        <w:rPr>
          <w:rFonts w:ascii="Meiryo UI" w:eastAsia="Meiryo UI" w:hAnsi="Meiryo UI" w:hint="eastAsia"/>
          <w:szCs w:val="21"/>
        </w:rPr>
        <w:t>芳賀永監事会議長、中村拓也</w:t>
      </w:r>
      <w:r>
        <w:rPr>
          <w:rFonts w:ascii="Meiryo UI" w:eastAsia="Meiryo UI" w:hAnsi="Meiryo UI" w:hint="eastAsia"/>
          <w:szCs w:val="21"/>
        </w:rPr>
        <w:t>監事、</w:t>
      </w:r>
      <w:r w:rsidR="00EE718C">
        <w:rPr>
          <w:rFonts w:ascii="Meiryo UI" w:eastAsia="Meiryo UI" w:hAnsi="Meiryo UI" w:hint="eastAsia"/>
          <w:szCs w:val="21"/>
        </w:rPr>
        <w:t>山﨑瞳子監事</w:t>
      </w:r>
    </w:p>
    <w:p w14:paraId="40542BD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4B48F2AD"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w:t>
      </w:r>
      <w:r w:rsidR="00EE718C">
        <w:rPr>
          <w:rFonts w:ascii="Meiryo UI" w:eastAsia="Meiryo UI" w:hAnsi="Meiryo UI" w:hint="eastAsia"/>
          <w:szCs w:val="21"/>
        </w:rPr>
        <w:t>岡野泰樹監事</w:t>
      </w:r>
    </w:p>
    <w:p w14:paraId="62B6DBC0" w14:textId="79F533AF" w:rsidR="00EE718C" w:rsidRDefault="001D45D4" w:rsidP="00EE718C">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5E2173E7" w14:textId="24DE85E9" w:rsidR="001D45D4" w:rsidRPr="00EE718C" w:rsidRDefault="001D45D4" w:rsidP="0070764E">
      <w:pPr>
        <w:adjustRightInd w:val="0"/>
        <w:snapToGrid w:val="0"/>
        <w:ind w:left="840" w:firstLine="578"/>
        <w:rPr>
          <w:rFonts w:ascii="Meiryo UI" w:eastAsia="Meiryo UI" w:hAnsi="Meiryo UI"/>
          <w:szCs w:val="21"/>
        </w:rPr>
      </w:pPr>
      <w:r>
        <w:rPr>
          <w:rFonts w:ascii="Meiryo UI" w:eastAsia="Meiryo UI" w:hAnsi="Meiryo UI" w:cs="ＭＳ 明朝" w:hint="eastAsia"/>
          <w:kern w:val="0"/>
          <w:szCs w:val="21"/>
        </w:rPr>
        <w:t>百石一也</w:t>
      </w:r>
      <w:r w:rsidR="0070764E">
        <w:rPr>
          <w:rFonts w:ascii="Meiryo UI" w:eastAsia="Meiryo UI" w:hAnsi="Meiryo UI" w:cs="ＭＳ 明朝" w:hint="eastAsia"/>
          <w:kern w:val="0"/>
          <w:szCs w:val="21"/>
        </w:rPr>
        <w:t>（書籍部総括</w:t>
      </w:r>
      <w:r>
        <w:rPr>
          <w:rFonts w:ascii="Meiryo UI" w:eastAsia="Meiryo UI" w:hAnsi="Meiryo UI" w:cs="ＭＳ 明朝" w:hint="eastAsia"/>
          <w:kern w:val="0"/>
          <w:szCs w:val="21"/>
        </w:rPr>
        <w:t>マネージャー</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p>
    <w:p w14:paraId="71D720A2" w14:textId="07C40767" w:rsidR="001D45D4" w:rsidRDefault="001D45D4" w:rsidP="0070764E">
      <w:pPr>
        <w:adjustRightInd w:val="0"/>
        <w:snapToGrid w:val="0"/>
        <w:ind w:leftChars="67" w:left="141"/>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701C1B2F"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 xml:space="preserve">４　議長　</w:t>
      </w:r>
      <w:r w:rsidR="00EE718C">
        <w:rPr>
          <w:rFonts w:ascii="Meiryo UI" w:eastAsia="Meiryo UI" w:hAnsi="Meiryo UI" w:hint="eastAsia"/>
          <w:szCs w:val="21"/>
        </w:rPr>
        <w:t>田代</w:t>
      </w:r>
      <w:r>
        <w:rPr>
          <w:rFonts w:ascii="Meiryo UI" w:eastAsia="Meiryo UI" w:hAnsi="Meiryo UI" w:hint="eastAsia"/>
          <w:szCs w:val="21"/>
        </w:rPr>
        <w:t>常務理事</w:t>
      </w:r>
    </w:p>
    <w:p w14:paraId="11D496A1"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08EE211F" w:rsidR="001D45D4" w:rsidRDefault="001D45D4" w:rsidP="0070764E">
      <w:pPr>
        <w:adjustRightInd w:val="0"/>
        <w:snapToGrid w:val="0"/>
        <w:ind w:leftChars="135" w:left="283"/>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EE718C">
        <w:rPr>
          <w:rFonts w:ascii="Meiryo UI" w:eastAsia="Meiryo UI" w:hAnsi="Meiryo UI" w:hint="eastAsia"/>
          <w:color w:val="000000" w:themeColor="text1"/>
          <w:szCs w:val="21"/>
        </w:rPr>
        <w:t>田代</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EE718C">
        <w:rPr>
          <w:rFonts w:ascii="Meiryo UI" w:eastAsia="Meiryo UI" w:hAnsi="Meiryo UI" w:hint="eastAsia"/>
          <w:szCs w:val="21"/>
        </w:rPr>
        <w:t>田代</w:t>
      </w:r>
      <w:r>
        <w:rPr>
          <w:rFonts w:ascii="Meiryo UI" w:eastAsia="Meiryo UI" w:hAnsi="Meiryo UI" w:hint="eastAsia"/>
          <w:szCs w:val="21"/>
        </w:rPr>
        <w:t>常務理事は、理事会の開会を宣し議事に入った。</w:t>
      </w:r>
    </w:p>
    <w:p w14:paraId="62BC9432" w14:textId="77777777" w:rsidR="00F83892" w:rsidRDefault="00F83892" w:rsidP="00664682">
      <w:pPr>
        <w:adjustRightInd w:val="0"/>
        <w:snapToGrid w:val="0"/>
        <w:spacing w:line="276" w:lineRule="auto"/>
        <w:rPr>
          <w:rFonts w:ascii="Meiryo UI" w:eastAsia="Meiryo UI" w:hAnsi="Meiryo UI" w:cs="Segoe UI Symbol"/>
          <w:szCs w:val="21"/>
        </w:rPr>
      </w:pPr>
    </w:p>
    <w:p w14:paraId="5394E34C" w14:textId="41DF9117" w:rsidR="006D68D7" w:rsidRDefault="006D68D7" w:rsidP="006D68D7">
      <w:pPr>
        <w:adjustRightInd w:val="0"/>
        <w:snapToGrid w:val="0"/>
        <w:rPr>
          <w:rFonts w:ascii="Meiryo UI" w:eastAsia="Meiryo UI" w:hAnsi="Meiryo UI"/>
          <w:szCs w:val="21"/>
        </w:rPr>
      </w:pPr>
      <w:r>
        <w:rPr>
          <w:rFonts w:ascii="Meiryo UI" w:eastAsia="Meiryo UI" w:hAnsi="Meiryo UI" w:hint="eastAsia"/>
          <w:szCs w:val="21"/>
        </w:rPr>
        <w:t>【協議事項】</w:t>
      </w:r>
    </w:p>
    <w:p w14:paraId="11E0ACE2" w14:textId="77777777" w:rsidR="006D68D7" w:rsidRPr="0070764E" w:rsidRDefault="006D68D7" w:rsidP="006D68D7">
      <w:pPr>
        <w:adjustRightInd w:val="0"/>
        <w:snapToGrid w:val="0"/>
        <w:rPr>
          <w:rFonts w:ascii="Meiryo UI" w:eastAsia="Meiryo UI" w:hAnsi="Meiryo UI"/>
          <w:szCs w:val="21"/>
          <w:u w:val="single"/>
        </w:rPr>
      </w:pPr>
      <w:r w:rsidRPr="0070764E">
        <w:rPr>
          <w:rFonts w:ascii="Meiryo UI" w:eastAsia="Meiryo UI" w:hAnsi="Meiryo UI" w:hint="eastAsia"/>
          <w:szCs w:val="21"/>
          <w:u w:val="single"/>
        </w:rPr>
        <w:t>議案：書籍部門研究室訪問終了について</w:t>
      </w:r>
    </w:p>
    <w:p w14:paraId="134A225F" w14:textId="2BC047E3" w:rsidR="006D68D7" w:rsidRPr="006D68D7" w:rsidRDefault="006D68D7" w:rsidP="006D68D7">
      <w:pPr>
        <w:adjustRightInd w:val="0"/>
        <w:snapToGrid w:val="0"/>
        <w:rPr>
          <w:rFonts w:ascii="Meiryo UI" w:eastAsia="Meiryo UI" w:hAnsi="Meiryo UI" w:cs="Segoe UI Symbol"/>
          <w:szCs w:val="21"/>
        </w:rPr>
      </w:pPr>
      <w:r>
        <w:rPr>
          <w:rFonts w:ascii="Meiryo UI" w:eastAsia="Meiryo UI" w:hAnsi="Meiryo UI" w:hint="eastAsia"/>
          <w:szCs w:val="21"/>
        </w:rPr>
        <w:t>寺澤専務補佐より、書籍部門研究室訪問終了について提案がされ、議論された。次回理事会であらためて議論することが確認された。</w:t>
      </w:r>
    </w:p>
    <w:p w14:paraId="316844B9" w14:textId="77777777" w:rsidR="006D68D7" w:rsidRPr="00EE718C" w:rsidRDefault="006D68D7" w:rsidP="00664682">
      <w:pPr>
        <w:adjustRightInd w:val="0"/>
        <w:snapToGrid w:val="0"/>
        <w:spacing w:line="276" w:lineRule="auto"/>
        <w:rPr>
          <w:rFonts w:ascii="Meiryo UI" w:eastAsia="Meiryo UI" w:hAnsi="Meiryo UI" w:cs="Segoe UI Symbol"/>
          <w:szCs w:val="21"/>
        </w:rPr>
      </w:pPr>
    </w:p>
    <w:p w14:paraId="0CB65B41" w14:textId="30501A21" w:rsidR="00F83892" w:rsidRDefault="006D68D7" w:rsidP="00651DE1">
      <w:pPr>
        <w:adjustRightInd w:val="0"/>
        <w:snapToGrid w:val="0"/>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1A2195F2" w:rsidR="00651DE1"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第1号議案：</w:t>
      </w:r>
      <w:r w:rsidR="00902259" w:rsidRPr="006D68D7">
        <w:rPr>
          <w:rFonts w:ascii="Meiryo UI" w:eastAsia="Meiryo UI" w:hAnsi="Meiryo UI"/>
          <w:szCs w:val="21"/>
          <w:u w:val="single"/>
        </w:rPr>
        <w:t>202</w:t>
      </w:r>
      <w:r w:rsidR="00902259" w:rsidRPr="006D68D7">
        <w:rPr>
          <w:rFonts w:ascii="Meiryo UI" w:eastAsia="Meiryo UI" w:hAnsi="Meiryo UI" w:hint="eastAsia"/>
          <w:szCs w:val="21"/>
          <w:u w:val="single"/>
        </w:rPr>
        <w:t>3年</w:t>
      </w:r>
      <w:r w:rsidR="00753F9B" w:rsidRPr="006D68D7">
        <w:rPr>
          <w:rFonts w:ascii="Meiryo UI" w:eastAsia="Meiryo UI" w:hAnsi="Meiryo UI" w:hint="eastAsia"/>
          <w:szCs w:val="21"/>
          <w:u w:val="single"/>
        </w:rPr>
        <w:t>5</w:t>
      </w:r>
      <w:r w:rsidR="00902259" w:rsidRPr="006D68D7">
        <w:rPr>
          <w:rFonts w:ascii="Meiryo UI" w:eastAsia="Meiryo UI" w:hAnsi="Meiryo UI" w:hint="eastAsia"/>
          <w:szCs w:val="21"/>
          <w:u w:val="single"/>
        </w:rPr>
        <w:t>月期の営業総括</w:t>
      </w:r>
      <w:r w:rsidR="00753F9B" w:rsidRPr="006D68D7">
        <w:rPr>
          <w:rFonts w:ascii="Meiryo UI" w:eastAsia="Meiryo UI" w:hAnsi="Meiryo UI" w:hint="eastAsia"/>
          <w:szCs w:val="21"/>
          <w:u w:val="single"/>
        </w:rPr>
        <w:t>及び</w:t>
      </w:r>
      <w:r w:rsidR="00902259" w:rsidRPr="006D68D7">
        <w:rPr>
          <w:rFonts w:ascii="Meiryo UI" w:eastAsia="Meiryo UI" w:hAnsi="Meiryo UI" w:hint="eastAsia"/>
          <w:szCs w:val="21"/>
          <w:u w:val="single"/>
        </w:rPr>
        <w:t>決算承認</w:t>
      </w:r>
      <w:r w:rsidR="00D151E4" w:rsidRPr="006D68D7">
        <w:rPr>
          <w:rFonts w:ascii="Meiryo UI" w:eastAsia="Meiryo UI" w:hAnsi="Meiryo UI" w:hint="eastAsia"/>
          <w:szCs w:val="21"/>
          <w:u w:val="single"/>
        </w:rPr>
        <w:t>の</w:t>
      </w:r>
      <w:r w:rsidRPr="006D68D7">
        <w:rPr>
          <w:rFonts w:ascii="Meiryo UI" w:eastAsia="Meiryo UI" w:hAnsi="Meiryo UI" w:hint="eastAsia"/>
          <w:szCs w:val="21"/>
          <w:u w:val="single"/>
        </w:rPr>
        <w:t>件</w:t>
      </w:r>
    </w:p>
    <w:p w14:paraId="677D30A4" w14:textId="50F88BDF" w:rsidR="00902259" w:rsidRDefault="00753F9B" w:rsidP="00902259">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00902259">
        <w:rPr>
          <w:rFonts w:ascii="Meiryo UI" w:eastAsia="Meiryo UI" w:hAnsi="Meiryo UI" w:hint="eastAsia"/>
          <w:szCs w:val="21"/>
        </w:rPr>
        <w:t>と嶋崎部長より2023年</w:t>
      </w:r>
      <w:r>
        <w:rPr>
          <w:rFonts w:ascii="Meiryo UI" w:eastAsia="Meiryo UI" w:hAnsi="Meiryo UI" w:hint="eastAsia"/>
          <w:szCs w:val="21"/>
        </w:rPr>
        <w:t>5</w:t>
      </w:r>
      <w:r w:rsidR="00902259">
        <w:rPr>
          <w:rFonts w:ascii="Meiryo UI" w:eastAsia="Meiryo UI" w:hAnsi="Meiryo UI" w:hint="eastAsia"/>
          <w:szCs w:val="21"/>
        </w:rPr>
        <w:t>月営業総括及び決算承認の件について提案がなされ、</w:t>
      </w:r>
      <w:r w:rsidR="006D68D7">
        <w:rPr>
          <w:rFonts w:ascii="Meiryo UI" w:eastAsia="Meiryo UI" w:hAnsi="Meiryo UI" w:hint="eastAsia"/>
          <w:szCs w:val="21"/>
        </w:rPr>
        <w:t>特に意見無く、</w:t>
      </w:r>
      <w:r w:rsidR="00902259">
        <w:rPr>
          <w:rFonts w:ascii="Meiryo UI" w:eastAsia="Meiryo UI" w:hAnsi="Meiryo UI" w:hint="eastAsia"/>
          <w:szCs w:val="21"/>
        </w:rPr>
        <w:t>全員異議なく承認された。</w:t>
      </w:r>
    </w:p>
    <w:p w14:paraId="7BEBEC8B" w14:textId="77777777" w:rsidR="0070764E" w:rsidRDefault="0070764E" w:rsidP="00902259">
      <w:pPr>
        <w:adjustRightInd w:val="0"/>
        <w:snapToGrid w:val="0"/>
        <w:jc w:val="left"/>
        <w:rPr>
          <w:rFonts w:ascii="Meiryo UI" w:eastAsia="Meiryo UI" w:hAnsi="Meiryo UI" w:hint="eastAsia"/>
          <w:szCs w:val="21"/>
        </w:rPr>
      </w:pPr>
    </w:p>
    <w:p w14:paraId="152D85A8" w14:textId="15E54392" w:rsidR="00651DE1" w:rsidRPr="006D68D7" w:rsidRDefault="00651DE1" w:rsidP="00651DE1">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753F9B" w:rsidRPr="006D68D7">
        <w:rPr>
          <w:rFonts w:ascii="Meiryo UI" w:eastAsia="Meiryo UI" w:hAnsi="Meiryo UI" w:hint="eastAsia"/>
          <w:szCs w:val="21"/>
          <w:u w:val="single"/>
        </w:rPr>
        <w:t>組織委員等任免の件</w:t>
      </w:r>
    </w:p>
    <w:bookmarkEnd w:id="0"/>
    <w:p w14:paraId="10F99868" w14:textId="04EE9844" w:rsidR="00651DE1" w:rsidRPr="00D151E4" w:rsidRDefault="00753F9B" w:rsidP="00651DE1">
      <w:pPr>
        <w:adjustRightInd w:val="0"/>
        <w:snapToGrid w:val="0"/>
        <w:jc w:val="left"/>
        <w:rPr>
          <w:rFonts w:ascii="Meiryo UI" w:eastAsia="Meiryo UI" w:hAnsi="Meiryo UI"/>
          <w:szCs w:val="21"/>
        </w:rPr>
      </w:pPr>
      <w:r>
        <w:rPr>
          <w:rFonts w:ascii="Meiryo UI" w:eastAsia="Meiryo UI" w:hAnsi="Meiryo UI" w:hint="eastAsia"/>
          <w:szCs w:val="21"/>
        </w:rPr>
        <w:t>齋藤専務理事より組織委員等任免の件について提案がなされ、</w:t>
      </w:r>
      <w:r w:rsidR="006D68D7">
        <w:rPr>
          <w:rFonts w:ascii="Meiryo UI" w:eastAsia="Meiryo UI" w:hAnsi="Meiryo UI" w:hint="eastAsia"/>
          <w:szCs w:val="21"/>
        </w:rPr>
        <w:t>とくに意見無く、</w:t>
      </w:r>
      <w:r w:rsidR="00EB2076">
        <w:rPr>
          <w:rFonts w:ascii="Meiryo UI" w:eastAsia="Meiryo UI" w:hAnsi="Meiryo UI" w:hint="eastAsia"/>
          <w:szCs w:val="21"/>
        </w:rPr>
        <w:t>全員異議なく承認された。</w:t>
      </w:r>
    </w:p>
    <w:p w14:paraId="4972587A" w14:textId="77777777" w:rsidR="00B979FF" w:rsidRPr="00F83892" w:rsidRDefault="00B979FF" w:rsidP="00651DE1">
      <w:pPr>
        <w:adjustRightInd w:val="0"/>
        <w:snapToGrid w:val="0"/>
        <w:jc w:val="left"/>
        <w:rPr>
          <w:rFonts w:ascii="Meiryo UI" w:eastAsia="Meiryo UI" w:hAnsi="Meiryo UI"/>
          <w:szCs w:val="21"/>
        </w:rPr>
      </w:pPr>
    </w:p>
    <w:p w14:paraId="2274EE2D" w14:textId="77777777" w:rsidR="00AC64B6" w:rsidRPr="006D68D7" w:rsidRDefault="00651DE1" w:rsidP="00651DE1">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lastRenderedPageBreak/>
        <w:t>第３</w:t>
      </w:r>
      <w:r w:rsidR="006C10B0" w:rsidRPr="006D68D7">
        <w:rPr>
          <w:rFonts w:ascii="Meiryo UI" w:eastAsia="Meiryo UI" w:hAnsi="Meiryo UI" w:hint="eastAsia"/>
          <w:szCs w:val="21"/>
          <w:u w:val="single"/>
        </w:rPr>
        <w:t>号議案：</w:t>
      </w:r>
      <w:r w:rsidR="00753F9B" w:rsidRPr="006D68D7">
        <w:rPr>
          <w:rFonts w:ascii="Meiryo UI" w:eastAsia="Meiryo UI" w:hAnsi="Meiryo UI" w:hint="eastAsia"/>
          <w:szCs w:val="21"/>
          <w:u w:val="single"/>
        </w:rPr>
        <w:t>印刷情報サービス店カウンターの生協会館店への機能移転の件</w:t>
      </w:r>
    </w:p>
    <w:p w14:paraId="2957E7A8" w14:textId="7A058AE3" w:rsidR="00651DE1" w:rsidRPr="00331691" w:rsidRDefault="00AC64B6" w:rsidP="00AC64B6">
      <w:pPr>
        <w:adjustRightInd w:val="0"/>
        <w:snapToGrid w:val="0"/>
        <w:jc w:val="left"/>
        <w:rPr>
          <w:rFonts w:ascii="Meiryo UI" w:eastAsia="Meiryo UI" w:hAnsi="Meiryo UI"/>
          <w:szCs w:val="21"/>
        </w:rPr>
      </w:pPr>
      <w:r>
        <w:rPr>
          <w:rFonts w:ascii="Meiryo UI" w:eastAsia="Meiryo UI" w:hAnsi="Meiryo UI" w:hint="eastAsia"/>
          <w:szCs w:val="21"/>
        </w:rPr>
        <w:t>寺澤専務補佐より印刷情報サービス店カウンターの生協会館店への機能移転の件について提案がなされ、</w:t>
      </w:r>
      <w:r w:rsidR="006D68D7">
        <w:rPr>
          <w:rFonts w:ascii="Meiryo UI" w:eastAsia="Meiryo UI" w:hAnsi="Meiryo UI" w:hint="eastAsia"/>
          <w:szCs w:val="21"/>
        </w:rPr>
        <w:t>意見交換の後、</w:t>
      </w:r>
      <w:r w:rsidR="00F83892" w:rsidRPr="00F83892">
        <w:rPr>
          <w:rFonts w:ascii="Meiryo UI" w:eastAsia="Meiryo UI" w:hAnsi="Meiryo UI" w:hint="eastAsia"/>
          <w:szCs w:val="21"/>
        </w:rPr>
        <w:t>全員異議なく承認された。</w:t>
      </w:r>
    </w:p>
    <w:p w14:paraId="2C5EEC67" w14:textId="77777777" w:rsidR="00651DE1" w:rsidRPr="00AC64B6" w:rsidRDefault="00651DE1" w:rsidP="00651DE1">
      <w:pPr>
        <w:adjustRightInd w:val="0"/>
        <w:snapToGrid w:val="0"/>
        <w:rPr>
          <w:rFonts w:ascii="Meiryo UI" w:eastAsia="Meiryo UI" w:hAnsi="Meiryo UI"/>
          <w:szCs w:val="21"/>
        </w:rPr>
      </w:pPr>
      <w:bookmarkStart w:id="1" w:name="_Hlk59022388"/>
    </w:p>
    <w:p w14:paraId="53EF95CB" w14:textId="72B68D42" w:rsidR="00C17628" w:rsidRPr="006D68D7" w:rsidRDefault="00B27447" w:rsidP="00C17628">
      <w:pPr>
        <w:adjustRightInd w:val="0"/>
        <w:snapToGrid w:val="0"/>
        <w:rPr>
          <w:rFonts w:ascii="Meiryo UI" w:eastAsia="Meiryo UI" w:hAnsi="Meiryo UI"/>
          <w:szCs w:val="21"/>
          <w:u w:val="single"/>
        </w:rPr>
      </w:pPr>
      <w:r w:rsidRPr="006D68D7">
        <w:rPr>
          <w:rFonts w:ascii="Meiryo UI" w:eastAsia="Meiryo UI" w:hAnsi="Meiryo UI" w:hint="eastAsia"/>
          <w:szCs w:val="21"/>
          <w:u w:val="single"/>
        </w:rPr>
        <w:t>第4号議案：</w:t>
      </w:r>
      <w:r w:rsidR="00AC64B6" w:rsidRPr="006D68D7">
        <w:rPr>
          <w:rFonts w:ascii="Meiryo UI" w:eastAsia="Meiryo UI" w:hAnsi="Meiryo UI" w:hint="eastAsia"/>
          <w:szCs w:val="21"/>
          <w:u w:val="single"/>
        </w:rPr>
        <w:t>設備投資承認の件</w:t>
      </w:r>
    </w:p>
    <w:p w14:paraId="3534603D" w14:textId="04F29543" w:rsidR="00B27447" w:rsidRDefault="00AC64B6" w:rsidP="00651DE1">
      <w:pPr>
        <w:adjustRightInd w:val="0"/>
        <w:snapToGrid w:val="0"/>
        <w:rPr>
          <w:rFonts w:ascii="Meiryo UI" w:eastAsia="Meiryo UI" w:hAnsi="Meiryo UI"/>
          <w:szCs w:val="21"/>
        </w:rPr>
      </w:pPr>
      <w:r>
        <w:rPr>
          <w:rFonts w:ascii="Meiryo UI" w:eastAsia="Meiryo UI" w:hAnsi="Meiryo UI" w:hint="eastAsia"/>
          <w:szCs w:val="21"/>
        </w:rPr>
        <w:t>寺澤専務補佐より設備投資承認の件について</w:t>
      </w:r>
      <w:r w:rsidR="00460859">
        <w:rPr>
          <w:rFonts w:ascii="Meiryo UI" w:eastAsia="Meiryo UI" w:hAnsi="Meiryo UI" w:hint="eastAsia"/>
          <w:szCs w:val="21"/>
        </w:rPr>
        <w:t>提案が</w:t>
      </w:r>
      <w:r w:rsidR="005D6B18">
        <w:rPr>
          <w:rFonts w:ascii="Meiryo UI" w:eastAsia="Meiryo UI" w:hAnsi="Meiryo UI" w:hint="eastAsia"/>
          <w:szCs w:val="21"/>
        </w:rPr>
        <w:t>な</w:t>
      </w:r>
      <w:r w:rsidR="00460859">
        <w:rPr>
          <w:rFonts w:ascii="Meiryo UI" w:eastAsia="Meiryo UI" w:hAnsi="Meiryo UI" w:hint="eastAsia"/>
          <w:szCs w:val="21"/>
        </w:rPr>
        <w:t>され、</w:t>
      </w:r>
      <w:r w:rsidR="006D68D7">
        <w:rPr>
          <w:rFonts w:ascii="Meiryo UI" w:eastAsia="Meiryo UI" w:hAnsi="Meiryo UI" w:hint="eastAsia"/>
          <w:szCs w:val="21"/>
        </w:rPr>
        <w:t>意見交換の後、</w:t>
      </w:r>
      <w:r w:rsidR="00460859">
        <w:rPr>
          <w:rFonts w:ascii="Meiryo UI" w:eastAsia="Meiryo UI" w:hAnsi="Meiryo UI" w:hint="eastAsia"/>
          <w:szCs w:val="21"/>
        </w:rPr>
        <w:t>全員異議なく承認された。</w:t>
      </w:r>
    </w:p>
    <w:p w14:paraId="46DD1640" w14:textId="19A48FA2" w:rsidR="00B27447" w:rsidRDefault="00B27447" w:rsidP="00651DE1">
      <w:pPr>
        <w:adjustRightInd w:val="0"/>
        <w:snapToGrid w:val="0"/>
        <w:rPr>
          <w:rFonts w:ascii="Meiryo UI" w:eastAsia="Meiryo UI" w:hAnsi="Meiryo UI"/>
          <w:szCs w:val="21"/>
        </w:rPr>
      </w:pPr>
    </w:p>
    <w:p w14:paraId="718C23F0" w14:textId="77777777" w:rsidR="00B979FF" w:rsidRDefault="00B979FF" w:rsidP="00651DE1">
      <w:pPr>
        <w:adjustRightInd w:val="0"/>
        <w:snapToGrid w:val="0"/>
        <w:rPr>
          <w:rFonts w:ascii="Meiryo UI" w:eastAsia="Meiryo UI" w:hAnsi="Meiryo UI"/>
          <w:szCs w:val="21"/>
        </w:rPr>
      </w:pPr>
    </w:p>
    <w:p w14:paraId="233EE5F3" w14:textId="6FAB066A" w:rsidR="00651DE1" w:rsidRDefault="006D68D7" w:rsidP="00651DE1">
      <w:pPr>
        <w:adjustRightInd w:val="0"/>
        <w:snapToGrid w:val="0"/>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52846D92" w:rsidR="00AC64B6" w:rsidRPr="006D68D7" w:rsidRDefault="00AC64B6" w:rsidP="00AC64B6">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報告事項1：学生、院生、教職員組織委員会の報告</w:t>
      </w:r>
    </w:p>
    <w:p w14:paraId="4E662EFB" w14:textId="77777777" w:rsidR="00AC64B6" w:rsidRPr="007278F4" w:rsidRDefault="00AC64B6" w:rsidP="00AC64B6">
      <w:pPr>
        <w:adjustRightInd w:val="0"/>
        <w:snapToGrid w:val="0"/>
        <w:rPr>
          <w:rFonts w:ascii="Meiryo UI" w:eastAsia="Meiryo UI" w:hAnsi="Meiryo UI"/>
          <w:szCs w:val="21"/>
        </w:rPr>
      </w:pPr>
      <w:r>
        <w:rPr>
          <w:rFonts w:ascii="Meiryo UI" w:eastAsia="Meiryo UI" w:hAnsi="Meiryo UI" w:hint="eastAsia"/>
          <w:szCs w:val="21"/>
        </w:rPr>
        <w:t>田代常務理事より、学生組織委員会報告がされた。</w:t>
      </w:r>
    </w:p>
    <w:p w14:paraId="4125242E" w14:textId="77777777"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髙木理事より、院生組織委員会報告がされた。</w:t>
      </w:r>
    </w:p>
    <w:p w14:paraId="48E9E01D" w14:textId="77777777"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髙木理事より、留学生組織委員会報告がされた。</w:t>
      </w:r>
    </w:p>
    <w:p w14:paraId="4F47857C" w14:textId="77777777"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6A68350D" w14:textId="77777777" w:rsidR="00AC64B6" w:rsidRDefault="00AC64B6" w:rsidP="00AC64B6">
      <w:pPr>
        <w:adjustRightInd w:val="0"/>
        <w:snapToGrid w:val="0"/>
        <w:rPr>
          <w:rFonts w:ascii="Meiryo UI" w:eastAsia="Meiryo UI" w:hAnsi="Meiryo UI"/>
          <w:szCs w:val="21"/>
        </w:rPr>
      </w:pPr>
    </w:p>
    <w:p w14:paraId="3F084E27" w14:textId="2B545EAE" w:rsidR="00651DE1"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w:t>
      </w:r>
      <w:r w:rsidR="00E52FA4" w:rsidRPr="006D68D7">
        <w:rPr>
          <w:rFonts w:ascii="Meiryo UI" w:eastAsia="Meiryo UI" w:hAnsi="Meiryo UI" w:hint="eastAsia"/>
          <w:szCs w:val="21"/>
          <w:u w:val="single"/>
        </w:rPr>
        <w:t>2</w:t>
      </w:r>
      <w:r w:rsidRPr="006D68D7">
        <w:rPr>
          <w:rFonts w:ascii="Meiryo UI" w:eastAsia="Meiryo UI" w:hAnsi="Meiryo UI" w:hint="eastAsia"/>
          <w:szCs w:val="21"/>
          <w:u w:val="single"/>
        </w:rPr>
        <w:t>：</w:t>
      </w:r>
      <w:bookmarkEnd w:id="1"/>
      <w:r w:rsidR="00E52FA4" w:rsidRPr="006D68D7">
        <w:rPr>
          <w:rFonts w:ascii="Meiryo UI" w:eastAsia="Meiryo UI" w:hAnsi="Meiryo UI" w:hint="eastAsia"/>
          <w:szCs w:val="21"/>
          <w:u w:val="single"/>
        </w:rPr>
        <w:t>環境委員会</w:t>
      </w:r>
      <w:r w:rsidRPr="006D68D7">
        <w:rPr>
          <w:rFonts w:ascii="Meiryo UI" w:eastAsia="Meiryo UI" w:hAnsi="Meiryo UI" w:hint="eastAsia"/>
          <w:szCs w:val="21"/>
          <w:u w:val="single"/>
        </w:rPr>
        <w:t>報告</w:t>
      </w:r>
    </w:p>
    <w:p w14:paraId="0A4A904A" w14:textId="480F6650" w:rsidR="00651DE1" w:rsidRPr="00E85AFD" w:rsidRDefault="00E52FA4" w:rsidP="00651DE1">
      <w:pPr>
        <w:adjustRightInd w:val="0"/>
        <w:snapToGrid w:val="0"/>
        <w:rPr>
          <w:rFonts w:ascii="Meiryo UI" w:eastAsia="Meiryo UI" w:hAnsi="Meiryo UI"/>
          <w:szCs w:val="21"/>
        </w:rPr>
      </w:pPr>
      <w:r>
        <w:rPr>
          <w:rFonts w:ascii="Meiryo UI" w:eastAsia="Meiryo UI" w:hAnsi="Meiryo UI" w:hint="eastAsia"/>
          <w:szCs w:val="21"/>
        </w:rPr>
        <w:t>髙木理事と片木理事会室長より</w:t>
      </w:r>
      <w:r w:rsidR="002D3C4A">
        <w:rPr>
          <w:rFonts w:ascii="Meiryo UI" w:eastAsia="Meiryo UI" w:hAnsi="Meiryo UI" w:hint="eastAsia"/>
          <w:szCs w:val="21"/>
        </w:rPr>
        <w:t>、</w:t>
      </w:r>
      <w:r>
        <w:rPr>
          <w:rFonts w:ascii="Meiryo UI" w:eastAsia="Meiryo UI" w:hAnsi="Meiryo UI" w:hint="eastAsia"/>
          <w:szCs w:val="21"/>
        </w:rPr>
        <w:t>環境委員会について</w:t>
      </w:r>
      <w:r w:rsidR="00651DE1">
        <w:rPr>
          <w:rFonts w:ascii="Meiryo UI" w:eastAsia="Meiryo UI" w:hAnsi="Meiryo UI" w:hint="eastAsia"/>
          <w:szCs w:val="21"/>
        </w:rPr>
        <w:t>報告がされた。</w:t>
      </w:r>
      <w:bookmarkStart w:id="2" w:name="_Hlk43891722"/>
    </w:p>
    <w:p w14:paraId="1E920DE8" w14:textId="77777777" w:rsidR="00E85AFD" w:rsidRPr="00E85AFD" w:rsidRDefault="00E85AFD" w:rsidP="00651DE1">
      <w:pPr>
        <w:adjustRightInd w:val="0"/>
        <w:snapToGrid w:val="0"/>
        <w:rPr>
          <w:rFonts w:ascii="Meiryo UI" w:eastAsia="Meiryo UI" w:hAnsi="Meiryo UI"/>
          <w:szCs w:val="21"/>
        </w:rPr>
      </w:pPr>
    </w:p>
    <w:p w14:paraId="53BA88EC" w14:textId="03E4E9B6" w:rsidR="00E52FA4"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651DE1">
      <w:pPr>
        <w:adjustRightInd w:val="0"/>
        <w:snapToGrid w:val="0"/>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651DE1">
      <w:pPr>
        <w:adjustRightInd w:val="0"/>
        <w:snapToGrid w:val="0"/>
        <w:rPr>
          <w:rFonts w:ascii="Meiryo UI" w:eastAsia="Meiryo UI" w:hAnsi="Meiryo UI"/>
          <w:szCs w:val="21"/>
        </w:rPr>
      </w:pPr>
    </w:p>
    <w:p w14:paraId="3EAC8B3A" w14:textId="24D12A43" w:rsidR="00F10904" w:rsidRPr="006D68D7" w:rsidRDefault="00F10904" w:rsidP="00F10904">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w:t>
      </w:r>
      <w:r w:rsidR="00F5204B" w:rsidRPr="006D68D7">
        <w:rPr>
          <w:rFonts w:ascii="Meiryo UI" w:eastAsia="Meiryo UI" w:hAnsi="Meiryo UI" w:hint="eastAsia"/>
          <w:szCs w:val="21"/>
          <w:u w:val="single"/>
        </w:rPr>
        <w:t>4</w:t>
      </w:r>
      <w:r w:rsidRPr="006D68D7">
        <w:rPr>
          <w:rFonts w:ascii="Meiryo UI" w:eastAsia="Meiryo UI" w:hAnsi="Meiryo UI" w:hint="eastAsia"/>
          <w:szCs w:val="21"/>
          <w:u w:val="single"/>
        </w:rPr>
        <w:t>：</w:t>
      </w:r>
      <w:bookmarkStart w:id="3" w:name="_Hlk130843539"/>
      <w:r w:rsidRPr="006D68D7">
        <w:rPr>
          <w:rFonts w:ascii="Meiryo UI" w:eastAsia="Meiryo UI" w:hAnsi="Meiryo UI" w:hint="eastAsia"/>
          <w:szCs w:val="21"/>
          <w:u w:val="single"/>
        </w:rPr>
        <w:t>理事会室報告</w:t>
      </w:r>
      <w:bookmarkEnd w:id="3"/>
      <w:r w:rsidR="00E52FA4" w:rsidRPr="006D68D7">
        <w:rPr>
          <w:rFonts w:ascii="Meiryo UI" w:eastAsia="Meiryo UI" w:hAnsi="Meiryo UI" w:hint="eastAsia"/>
          <w:szCs w:val="21"/>
          <w:u w:val="single"/>
        </w:rPr>
        <w:t>、衛生委員会報告</w:t>
      </w:r>
    </w:p>
    <w:p w14:paraId="7C66082F" w14:textId="27C25C5F" w:rsidR="00F10904" w:rsidRPr="00F10904" w:rsidRDefault="00E52FA4" w:rsidP="00F10904">
      <w:pPr>
        <w:adjustRightInd w:val="0"/>
        <w:snapToGrid w:val="0"/>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651DE1">
      <w:pPr>
        <w:adjustRightInd w:val="0"/>
        <w:snapToGrid w:val="0"/>
        <w:rPr>
          <w:rFonts w:ascii="Meiryo UI" w:eastAsia="Meiryo UI" w:hAnsi="Meiryo UI"/>
          <w:szCs w:val="21"/>
        </w:rPr>
      </w:pPr>
    </w:p>
    <w:p w14:paraId="075695ED" w14:textId="77777777" w:rsidR="00E52FA4" w:rsidRPr="006D68D7" w:rsidRDefault="00E52FA4" w:rsidP="00E52FA4">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2B873D9A" w14:textId="6E0C3DB1" w:rsidR="00E52FA4" w:rsidRPr="00F10904" w:rsidRDefault="00E52FA4" w:rsidP="00E52FA4">
      <w:pPr>
        <w:adjustRightInd w:val="0"/>
        <w:snapToGrid w:val="0"/>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1FFAF72B" w14:textId="77777777" w:rsidR="00E52FA4" w:rsidRPr="00E52FA4" w:rsidRDefault="00E52FA4" w:rsidP="00651DE1">
      <w:pPr>
        <w:adjustRightInd w:val="0"/>
        <w:snapToGrid w:val="0"/>
        <w:rPr>
          <w:rFonts w:ascii="Meiryo UI" w:eastAsia="Meiryo UI" w:hAnsi="Meiryo UI"/>
          <w:szCs w:val="21"/>
        </w:rPr>
      </w:pPr>
    </w:p>
    <w:p w14:paraId="7837363D" w14:textId="77777777" w:rsidR="00E52FA4" w:rsidRPr="009D4376" w:rsidRDefault="00E52FA4" w:rsidP="00651DE1">
      <w:pPr>
        <w:adjustRightInd w:val="0"/>
        <w:snapToGrid w:val="0"/>
        <w:rPr>
          <w:rFonts w:ascii="Meiryo UI" w:eastAsia="Meiryo UI" w:hAnsi="Meiryo UI"/>
          <w:szCs w:val="21"/>
        </w:rPr>
      </w:pPr>
    </w:p>
    <w:p w14:paraId="24634ED4" w14:textId="1F587E7A"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E52FA4">
        <w:rPr>
          <w:rFonts w:ascii="Meiryo UI" w:eastAsia="Meiryo UI" w:hAnsi="Meiryo UI" w:hint="eastAsia"/>
          <w:szCs w:val="21"/>
        </w:rPr>
        <w:t>0</w:t>
      </w:r>
      <w:r w:rsidR="00DF7DF3">
        <w:rPr>
          <w:rFonts w:ascii="Meiryo UI" w:eastAsia="Meiryo UI" w:hAnsi="Meiryo UI" w:hint="eastAsia"/>
          <w:szCs w:val="21"/>
        </w:rPr>
        <w:t>0</w:t>
      </w:r>
      <w:r w:rsidRPr="00091103">
        <w:rPr>
          <w:rFonts w:ascii="Meiryo UI" w:eastAsia="Meiryo UI" w:hAnsi="Meiryo UI" w:hint="eastAsia"/>
          <w:szCs w:val="21"/>
        </w:rPr>
        <w:t>分に終了を宣した。</w:t>
      </w:r>
    </w:p>
    <w:p w14:paraId="73CF7282" w14:textId="77777777" w:rsidR="002A5A56" w:rsidRPr="00091103" w:rsidRDefault="002A5A56" w:rsidP="00651DE1">
      <w:pPr>
        <w:adjustRightInd w:val="0"/>
        <w:snapToGrid w:val="0"/>
        <w:rPr>
          <w:rFonts w:ascii="Meiryo UI" w:eastAsia="Meiryo UI" w:hAnsi="Meiryo UI"/>
          <w:szCs w:val="21"/>
        </w:rPr>
      </w:pPr>
    </w:p>
    <w:p w14:paraId="3FF97F64" w14:textId="1C5CD73A" w:rsidR="00651DE1" w:rsidRDefault="00651DE1" w:rsidP="00651DE1">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6992D196" w14:textId="77777777" w:rsidR="002A5A56" w:rsidRDefault="002A5A56" w:rsidP="00651DE1">
      <w:pPr>
        <w:adjustRightInd w:val="0"/>
        <w:snapToGrid w:val="0"/>
        <w:rPr>
          <w:rFonts w:ascii="Meiryo UI" w:eastAsia="Meiryo UI" w:hAnsi="Meiryo UI"/>
          <w:szCs w:val="21"/>
        </w:rPr>
      </w:pPr>
    </w:p>
    <w:p w14:paraId="71E532E7" w14:textId="77777777" w:rsidR="002A5A56" w:rsidRDefault="002A5A56">
      <w:pPr>
        <w:widowControl/>
        <w:jc w:val="left"/>
        <w:rPr>
          <w:rFonts w:ascii="Meiryo UI" w:eastAsia="Meiryo UI" w:hAnsi="Meiryo UI"/>
          <w:szCs w:val="21"/>
        </w:rPr>
      </w:pPr>
      <w:r>
        <w:rPr>
          <w:rFonts w:ascii="Meiryo UI" w:eastAsia="Meiryo UI" w:hAnsi="Meiryo UI"/>
          <w:szCs w:val="21"/>
        </w:rPr>
        <w:br w:type="page"/>
      </w:r>
    </w:p>
    <w:p w14:paraId="6198EDA0" w14:textId="4A3D66E6" w:rsidR="00651DE1" w:rsidRPr="00331691" w:rsidRDefault="00651DE1" w:rsidP="00651DE1">
      <w:pPr>
        <w:adjustRightInd w:val="0"/>
        <w:snapToGrid w:val="0"/>
        <w:rPr>
          <w:rFonts w:ascii="Meiryo UI" w:eastAsia="Meiryo UI" w:hAnsi="Meiryo UI"/>
          <w:szCs w:val="21"/>
        </w:rPr>
      </w:pPr>
      <w:r>
        <w:rPr>
          <w:rFonts w:ascii="Meiryo UI" w:eastAsia="Meiryo UI" w:hAnsi="Meiryo UI"/>
          <w:szCs w:val="21"/>
        </w:rPr>
        <w:lastRenderedPageBreak/>
        <w:t>202</w:t>
      </w:r>
      <w:r w:rsidR="001B3BB9">
        <w:rPr>
          <w:rFonts w:ascii="Meiryo UI" w:eastAsia="Meiryo UI" w:hAnsi="Meiryo UI" w:hint="eastAsia"/>
          <w:szCs w:val="21"/>
        </w:rPr>
        <w:t>3</w:t>
      </w:r>
      <w:r w:rsidRPr="00331691">
        <w:rPr>
          <w:rFonts w:ascii="Meiryo UI" w:eastAsia="Meiryo UI" w:hAnsi="Meiryo UI"/>
          <w:szCs w:val="21"/>
        </w:rPr>
        <w:t>年</w:t>
      </w:r>
      <w:r w:rsidR="00E52FA4">
        <w:rPr>
          <w:rFonts w:ascii="Meiryo UI" w:eastAsia="Meiryo UI" w:hAnsi="Meiryo UI" w:hint="eastAsia"/>
          <w:szCs w:val="21"/>
        </w:rPr>
        <w:t>6</w:t>
      </w:r>
      <w:r w:rsidRPr="00331691">
        <w:rPr>
          <w:rFonts w:ascii="Meiryo UI" w:eastAsia="Meiryo UI" w:hAnsi="Meiryo UI"/>
          <w:szCs w:val="21"/>
        </w:rPr>
        <w:t>月</w:t>
      </w:r>
      <w:r w:rsidR="00E52FA4">
        <w:rPr>
          <w:rFonts w:ascii="Meiryo UI" w:eastAsia="Meiryo UI" w:hAnsi="Meiryo UI" w:hint="eastAsia"/>
          <w:szCs w:val="21"/>
        </w:rPr>
        <w:t>21</w:t>
      </w:r>
      <w:r w:rsidR="001B3BB9">
        <w:rPr>
          <w:rFonts w:ascii="Meiryo UI" w:eastAsia="Meiryo UI" w:hAnsi="Meiryo UI" w:hint="eastAsia"/>
          <w:szCs w:val="21"/>
        </w:rPr>
        <w:t>日</w:t>
      </w:r>
    </w:p>
    <w:p w14:paraId="42E10C36" w14:textId="23EA2C09" w:rsidR="00651DE1" w:rsidRDefault="00651DE1" w:rsidP="00651DE1">
      <w:pPr>
        <w:adjustRightInd w:val="0"/>
        <w:snapToGrid w:val="0"/>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E52FA4">
        <w:rPr>
          <w:rFonts w:ascii="Meiryo UI" w:eastAsia="Meiryo UI" w:hAnsi="Meiryo UI" w:hint="eastAsia"/>
          <w:szCs w:val="21"/>
        </w:rPr>
        <w:t>2</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48683B78" w:rsidR="00651DE1" w:rsidRDefault="00810E4F" w:rsidP="00651DE1">
      <w:pPr>
        <w:adjustRightInd w:val="0"/>
        <w:snapToGrid w:val="0"/>
        <w:rPr>
          <w:rFonts w:ascii="Meiryo UI" w:eastAsia="Meiryo UI" w:hAnsi="Meiryo UI"/>
          <w:szCs w:val="21"/>
        </w:rPr>
      </w:pPr>
      <w:r w:rsidRPr="00810E4F">
        <w:drawing>
          <wp:anchor distT="0" distB="0" distL="114300" distR="114300" simplePos="0" relativeHeight="251658240" behindDoc="1" locked="0" layoutInCell="1" allowOverlap="1" wp14:anchorId="44B4C356" wp14:editId="58F073FF">
            <wp:simplePos x="0" y="0"/>
            <wp:positionH relativeFrom="column">
              <wp:posOffset>228600</wp:posOffset>
            </wp:positionH>
            <wp:positionV relativeFrom="paragraph">
              <wp:posOffset>168275</wp:posOffset>
            </wp:positionV>
            <wp:extent cx="5868000" cy="8245080"/>
            <wp:effectExtent l="0" t="0" r="0" b="3810"/>
            <wp:wrapNone/>
            <wp:docPr id="20210285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000" cy="824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7B49D" w14:textId="4BB3B65F" w:rsidR="00E65733" w:rsidRPr="000B6A74" w:rsidRDefault="00E65733" w:rsidP="00664682">
      <w:pPr>
        <w:adjustRightInd w:val="0"/>
        <w:snapToGrid w:val="0"/>
        <w:spacing w:line="276" w:lineRule="auto"/>
        <w:rPr>
          <w:rFonts w:ascii="Meiryo UI" w:eastAsia="Meiryo UI" w:hAnsi="Meiryo UI" w:cs="Segoe UI Symbol"/>
          <w:szCs w:val="21"/>
        </w:rPr>
      </w:pPr>
    </w:p>
    <w:sectPr w:rsidR="00E65733" w:rsidRPr="000B6A74" w:rsidSect="0043032C">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FD" w14:textId="77777777" w:rsidR="00CA647B" w:rsidRDefault="00CA647B" w:rsidP="00C646AD">
      <w:r>
        <w:separator/>
      </w:r>
    </w:p>
  </w:endnote>
  <w:endnote w:type="continuationSeparator" w:id="0">
    <w:p w14:paraId="656EA5C3" w14:textId="77777777" w:rsidR="00CA647B" w:rsidRDefault="00CA647B"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942D" w14:textId="77777777" w:rsidR="00CA647B" w:rsidRDefault="00CA647B" w:rsidP="00C646AD">
      <w:r>
        <w:separator/>
      </w:r>
    </w:p>
  </w:footnote>
  <w:footnote w:type="continuationSeparator" w:id="0">
    <w:p w14:paraId="7FFD9EA4" w14:textId="77777777" w:rsidR="00CA647B" w:rsidRDefault="00CA647B"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4A82"/>
    <w:rsid w:val="00007BAD"/>
    <w:rsid w:val="0001009B"/>
    <w:rsid w:val="000B3516"/>
    <w:rsid w:val="000B6A74"/>
    <w:rsid w:val="000D2A68"/>
    <w:rsid w:val="000E387E"/>
    <w:rsid w:val="001526C1"/>
    <w:rsid w:val="001812FD"/>
    <w:rsid w:val="001944E5"/>
    <w:rsid w:val="001B3BB9"/>
    <w:rsid w:val="001D45D4"/>
    <w:rsid w:val="0022358B"/>
    <w:rsid w:val="00225FC8"/>
    <w:rsid w:val="00231704"/>
    <w:rsid w:val="00260905"/>
    <w:rsid w:val="00280429"/>
    <w:rsid w:val="002A5A56"/>
    <w:rsid w:val="002B320C"/>
    <w:rsid w:val="002B3E2A"/>
    <w:rsid w:val="002D26FD"/>
    <w:rsid w:val="002D3C4A"/>
    <w:rsid w:val="003369F4"/>
    <w:rsid w:val="0034576B"/>
    <w:rsid w:val="003B43E4"/>
    <w:rsid w:val="003C4180"/>
    <w:rsid w:val="0043032C"/>
    <w:rsid w:val="0043562D"/>
    <w:rsid w:val="00460859"/>
    <w:rsid w:val="00497825"/>
    <w:rsid w:val="004D6741"/>
    <w:rsid w:val="00501269"/>
    <w:rsid w:val="00513E43"/>
    <w:rsid w:val="00525CE9"/>
    <w:rsid w:val="00534DF2"/>
    <w:rsid w:val="00537A65"/>
    <w:rsid w:val="00553040"/>
    <w:rsid w:val="005D6B18"/>
    <w:rsid w:val="005D7463"/>
    <w:rsid w:val="005E04E2"/>
    <w:rsid w:val="005F29E6"/>
    <w:rsid w:val="00613FF3"/>
    <w:rsid w:val="00645A6F"/>
    <w:rsid w:val="00651DE1"/>
    <w:rsid w:val="00664682"/>
    <w:rsid w:val="00681095"/>
    <w:rsid w:val="00692205"/>
    <w:rsid w:val="006C10B0"/>
    <w:rsid w:val="006D68D7"/>
    <w:rsid w:val="0070764E"/>
    <w:rsid w:val="007200D5"/>
    <w:rsid w:val="007278F4"/>
    <w:rsid w:val="00737A51"/>
    <w:rsid w:val="00753F9B"/>
    <w:rsid w:val="00771C54"/>
    <w:rsid w:val="00782280"/>
    <w:rsid w:val="00806DA3"/>
    <w:rsid w:val="00807EEE"/>
    <w:rsid w:val="00810E4F"/>
    <w:rsid w:val="0082642B"/>
    <w:rsid w:val="00892CA9"/>
    <w:rsid w:val="008B7DC3"/>
    <w:rsid w:val="008C51BF"/>
    <w:rsid w:val="008F139E"/>
    <w:rsid w:val="00902259"/>
    <w:rsid w:val="0090540A"/>
    <w:rsid w:val="009157FF"/>
    <w:rsid w:val="00931B38"/>
    <w:rsid w:val="0098135C"/>
    <w:rsid w:val="009C3795"/>
    <w:rsid w:val="009D4376"/>
    <w:rsid w:val="00A15F5F"/>
    <w:rsid w:val="00A30015"/>
    <w:rsid w:val="00A70CF1"/>
    <w:rsid w:val="00A950F2"/>
    <w:rsid w:val="00AC64B6"/>
    <w:rsid w:val="00AF5C26"/>
    <w:rsid w:val="00B204AA"/>
    <w:rsid w:val="00B27447"/>
    <w:rsid w:val="00B305D9"/>
    <w:rsid w:val="00B4734B"/>
    <w:rsid w:val="00B500CE"/>
    <w:rsid w:val="00B979FF"/>
    <w:rsid w:val="00BE19E5"/>
    <w:rsid w:val="00C17628"/>
    <w:rsid w:val="00C43A9E"/>
    <w:rsid w:val="00C538CA"/>
    <w:rsid w:val="00C646AD"/>
    <w:rsid w:val="00C70243"/>
    <w:rsid w:val="00CA3CB0"/>
    <w:rsid w:val="00CA647B"/>
    <w:rsid w:val="00D042D4"/>
    <w:rsid w:val="00D151E4"/>
    <w:rsid w:val="00D17BA5"/>
    <w:rsid w:val="00D309F5"/>
    <w:rsid w:val="00D81FC2"/>
    <w:rsid w:val="00DB2ABD"/>
    <w:rsid w:val="00DD136D"/>
    <w:rsid w:val="00DF7DF3"/>
    <w:rsid w:val="00E41652"/>
    <w:rsid w:val="00E52FA4"/>
    <w:rsid w:val="00E65733"/>
    <w:rsid w:val="00E85AFD"/>
    <w:rsid w:val="00EB2076"/>
    <w:rsid w:val="00EB2450"/>
    <w:rsid w:val="00EB54E6"/>
    <w:rsid w:val="00EC5CF3"/>
    <w:rsid w:val="00EE718C"/>
    <w:rsid w:val="00F02998"/>
    <w:rsid w:val="00F10904"/>
    <w:rsid w:val="00F17222"/>
    <w:rsid w:val="00F4441E"/>
    <w:rsid w:val="00F5204B"/>
    <w:rsid w:val="00F55EA2"/>
    <w:rsid w:val="00F64354"/>
    <w:rsid w:val="00F83892"/>
    <w:rsid w:val="00F915D0"/>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B356-B622-43FE-88C0-79C0E061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片木 圭二</cp:lastModifiedBy>
  <cp:revision>6</cp:revision>
  <cp:lastPrinted>2023-06-22T11:42:00Z</cp:lastPrinted>
  <dcterms:created xsi:type="dcterms:W3CDTF">2023-06-23T10:21:00Z</dcterms:created>
  <dcterms:modified xsi:type="dcterms:W3CDTF">2023-06-23T10:58:00Z</dcterms:modified>
</cp:coreProperties>
</file>